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61" w:rsidRDefault="00833518" w:rsidP="00F43861">
      <w:pPr>
        <w:jc w:val="center"/>
        <w:rPr>
          <w:b/>
        </w:rPr>
      </w:pPr>
      <w:r>
        <w:rPr>
          <w:rFonts w:ascii="Consolas" w:hAnsi="Consolas"/>
          <w:i/>
          <w:noProof/>
          <w:sz w:val="18"/>
          <w:szCs w:val="1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1911985</wp:posOffset>
            </wp:positionH>
            <wp:positionV relativeFrom="paragraph">
              <wp:posOffset>-518795</wp:posOffset>
            </wp:positionV>
            <wp:extent cx="1657350" cy="1091565"/>
            <wp:effectExtent l="0" t="0" r="0" b="0"/>
            <wp:wrapNone/>
            <wp:docPr id="1" name="Immagine 1" descr="Ricercaeforma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cercaeformazi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-287655</wp:posOffset>
            </wp:positionV>
            <wp:extent cx="1768475" cy="639445"/>
            <wp:effectExtent l="0" t="0" r="3175" b="825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3861" w:rsidRDefault="00F43861" w:rsidP="00F43861">
      <w:pPr>
        <w:jc w:val="center"/>
        <w:rPr>
          <w:b/>
        </w:rPr>
      </w:pPr>
    </w:p>
    <w:p w:rsidR="00F43861" w:rsidRDefault="00F43861" w:rsidP="00F43861">
      <w:pPr>
        <w:jc w:val="center"/>
        <w:rPr>
          <w:b/>
        </w:rPr>
      </w:pPr>
    </w:p>
    <w:p w:rsidR="00B76271" w:rsidRPr="00F43861" w:rsidRDefault="00F43861" w:rsidP="00B76271">
      <w:pPr>
        <w:jc w:val="center"/>
        <w:rPr>
          <w:b/>
        </w:rPr>
      </w:pPr>
      <w:r w:rsidRPr="00F43861">
        <w:rPr>
          <w:b/>
        </w:rPr>
        <w:t>SCHEDA DI PREISCRIZIONE</w:t>
      </w:r>
    </w:p>
    <w:p w:rsidR="00F43861" w:rsidRDefault="00F43861">
      <w:r>
        <w:t>IL/LA SOTTOSCRITTO/A_______________________________________________________________</w:t>
      </w:r>
      <w:r w:rsidR="007742CC">
        <w:t>____</w:t>
      </w:r>
      <w:r>
        <w:t xml:space="preserve">__ </w:t>
      </w:r>
    </w:p>
    <w:p w:rsidR="00F43861" w:rsidRDefault="00F43861">
      <w:r>
        <w:t>NATO/A__________________________________________IL_____________________________________</w:t>
      </w:r>
    </w:p>
    <w:p w:rsidR="00F43861" w:rsidRDefault="00F43861">
      <w:r>
        <w:t>E RESIDENTE A ___________________________________________________________________________</w:t>
      </w:r>
    </w:p>
    <w:p w:rsidR="001A25DF" w:rsidRDefault="00F43861">
      <w:r>
        <w:t>TEL./CEL.__________________________________EMAIL_________________________________________</w:t>
      </w:r>
    </w:p>
    <w:p w:rsidR="009262D1" w:rsidRDefault="009262D1" w:rsidP="009262D1">
      <w:pPr>
        <w:pStyle w:val="Paragrafoelenco"/>
        <w:numPr>
          <w:ilvl w:val="0"/>
          <w:numId w:val="2"/>
        </w:numPr>
      </w:pPr>
      <w:r>
        <w:t xml:space="preserve">OCCUPATO </w:t>
      </w:r>
      <w:r>
        <w:tab/>
      </w:r>
      <w:r>
        <w:tab/>
      </w:r>
    </w:p>
    <w:p w:rsidR="009262D1" w:rsidRDefault="009262D1" w:rsidP="009262D1">
      <w:pPr>
        <w:pStyle w:val="Paragrafoelenco"/>
        <w:numPr>
          <w:ilvl w:val="0"/>
          <w:numId w:val="2"/>
        </w:numPr>
      </w:pPr>
      <w:r>
        <w:t>DISOCCUPATO</w:t>
      </w:r>
    </w:p>
    <w:p w:rsidR="00F43861" w:rsidRDefault="00F43861"/>
    <w:p w:rsidR="00206265" w:rsidRDefault="00F43861" w:rsidP="00206265">
      <w:pPr>
        <w:rPr>
          <w:b/>
        </w:rPr>
      </w:pPr>
      <w:r w:rsidRPr="008D0608">
        <w:rPr>
          <w:b/>
        </w:rPr>
        <w:t>DICHIARA DI VOLE</w:t>
      </w:r>
      <w:r w:rsidR="001A25DF">
        <w:rPr>
          <w:b/>
        </w:rPr>
        <w:t xml:space="preserve">RSI ISCRIVERE AL CORSO AUTORIZZATO DALLA PROVINCIA DI </w:t>
      </w:r>
      <w:r w:rsidR="00206265">
        <w:rPr>
          <w:b/>
        </w:rPr>
        <w:t>ASCOLI PICENO</w:t>
      </w:r>
      <w:r w:rsidR="001A25DF">
        <w:rPr>
          <w:b/>
        </w:rPr>
        <w:t>:</w:t>
      </w:r>
    </w:p>
    <w:p w:rsidR="00F43861" w:rsidRPr="00206265" w:rsidRDefault="00F43861" w:rsidP="00206265">
      <w:pPr>
        <w:rPr>
          <w:b/>
        </w:rPr>
      </w:pPr>
      <w:r w:rsidRPr="00206265">
        <w:rPr>
          <w:b/>
          <w:sz w:val="24"/>
        </w:rPr>
        <w:t xml:space="preserve">OPERATORE SOCIO- SANITARIO </w:t>
      </w:r>
    </w:p>
    <w:p w:rsidR="00F43861" w:rsidRDefault="00F43861" w:rsidP="00206265">
      <w:pPr>
        <w:pStyle w:val="Paragrafoelenco"/>
        <w:ind w:left="0"/>
      </w:pPr>
      <w:r>
        <w:t xml:space="preserve">sede: </w:t>
      </w:r>
    </w:p>
    <w:p w:rsidR="00F43861" w:rsidRDefault="00F43861" w:rsidP="00206265">
      <w:pPr>
        <w:pStyle w:val="Paragrafoelenco"/>
        <w:ind w:left="0"/>
      </w:pPr>
      <w:r>
        <w:t>durata: 1010 ore</w:t>
      </w:r>
    </w:p>
    <w:p w:rsidR="00F43861" w:rsidRDefault="00F43861" w:rsidP="00206265">
      <w:pPr>
        <w:pStyle w:val="Paragrafoelenco"/>
        <w:ind w:left="0"/>
      </w:pPr>
      <w:r>
        <w:t>costo:</w:t>
      </w:r>
      <w:r w:rsidR="00206265">
        <w:t xml:space="preserve"> 200</w:t>
      </w:r>
      <w:r w:rsidR="008D0608">
        <w:t>0 euro</w:t>
      </w:r>
      <w:r>
        <w:t>(</w:t>
      </w:r>
      <w:r w:rsidR="009262D1">
        <w:t>rateizzabile</w:t>
      </w:r>
      <w:r>
        <w:t>)</w:t>
      </w:r>
    </w:p>
    <w:p w:rsidR="00F43861" w:rsidRDefault="00F43861" w:rsidP="00206265">
      <w:pPr>
        <w:pStyle w:val="Paragrafoelenco"/>
        <w:ind w:left="0"/>
      </w:pPr>
      <w:r>
        <w:t>titolo di accesso:</w:t>
      </w:r>
      <w:r w:rsidR="00633CAA">
        <w:t xml:space="preserve"> possesso di diploma di </w:t>
      </w:r>
      <w:r>
        <w:t>scuola dell’obbligo</w:t>
      </w:r>
      <w:r w:rsidR="000B6491">
        <w:t xml:space="preserve"> o assolvimento dell’obbligo scolastico</w:t>
      </w:r>
    </w:p>
    <w:p w:rsidR="000B6491" w:rsidRDefault="000B6491" w:rsidP="00206265">
      <w:pPr>
        <w:pStyle w:val="Paragrafoelenco"/>
        <w:ind w:left="0"/>
      </w:pPr>
      <w:r>
        <w:t>posti disponibili: 30</w:t>
      </w:r>
    </w:p>
    <w:p w:rsidR="007742CC" w:rsidRDefault="007742CC" w:rsidP="000B6491">
      <w:pPr>
        <w:pStyle w:val="Paragrafoelenco"/>
      </w:pPr>
    </w:p>
    <w:p w:rsidR="007742CC" w:rsidRDefault="007742CC" w:rsidP="000B6491">
      <w:pPr>
        <w:pStyle w:val="Paragrafoelenco"/>
      </w:pPr>
    </w:p>
    <w:p w:rsidR="007742CC" w:rsidRDefault="007742CC" w:rsidP="007742CC">
      <w:pPr>
        <w:pStyle w:val="Paragrafoelenco"/>
      </w:pPr>
    </w:p>
    <w:p w:rsidR="007742CC" w:rsidRPr="00FD7744" w:rsidRDefault="007742CC" w:rsidP="007742CC">
      <w:pPr>
        <w:pStyle w:val="Paragrafoelenco"/>
      </w:pPr>
      <w:r w:rsidRPr="00FD7744">
        <w:rPr>
          <w:b/>
        </w:rPr>
        <w:t>PREFERENZA ORARIO LEZIONI IN AULA</w:t>
      </w:r>
      <w:r w:rsidRPr="00FD7744">
        <w:t>:</w:t>
      </w:r>
    </w:p>
    <w:p w:rsidR="007742CC" w:rsidRDefault="007742CC" w:rsidP="007742CC">
      <w:pPr>
        <w:pStyle w:val="Paragrafoelenco"/>
        <w:numPr>
          <w:ilvl w:val="0"/>
          <w:numId w:val="1"/>
        </w:numPr>
      </w:pPr>
      <w:r>
        <w:t>MATTINA</w:t>
      </w:r>
    </w:p>
    <w:p w:rsidR="007742CC" w:rsidRDefault="007742CC" w:rsidP="007742CC">
      <w:pPr>
        <w:pStyle w:val="Paragrafoelenco"/>
        <w:numPr>
          <w:ilvl w:val="0"/>
          <w:numId w:val="1"/>
        </w:numPr>
      </w:pPr>
      <w:r>
        <w:t>POMERIGGIO</w:t>
      </w:r>
    </w:p>
    <w:p w:rsidR="009262D1" w:rsidRDefault="009262D1" w:rsidP="001A25DF">
      <w:pPr>
        <w:jc w:val="center"/>
      </w:pPr>
    </w:p>
    <w:p w:rsidR="00206265" w:rsidRDefault="001A25DF" w:rsidP="0020626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1A25DF">
        <w:rPr>
          <w:rFonts w:eastAsia="Times New Roman" w:cs="Arial"/>
          <w:color w:val="222222"/>
          <w:szCs w:val="18"/>
          <w:lang w:eastAsia="it-IT"/>
        </w:rPr>
        <w:t>Puoi inviare la tua pre-adesione</w:t>
      </w:r>
      <w:r w:rsidR="00DD28F1">
        <w:rPr>
          <w:rFonts w:eastAsia="Times New Roman" w:cs="Arial"/>
          <w:color w:val="222222"/>
          <w:szCs w:val="18"/>
          <w:lang w:eastAsia="it-IT"/>
        </w:rPr>
        <w:t xml:space="preserve"> via:</w:t>
      </w:r>
    </w:p>
    <w:p w:rsidR="001A25DF" w:rsidRPr="00D90674" w:rsidRDefault="001A25DF" w:rsidP="00206265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D90674">
        <w:rPr>
          <w:rFonts w:eastAsia="Times New Roman" w:cs="Arial"/>
          <w:color w:val="222222"/>
          <w:szCs w:val="18"/>
          <w:lang w:eastAsia="it-IT"/>
        </w:rPr>
        <w:t xml:space="preserve">MAIL: </w:t>
      </w:r>
      <w:hyperlink r:id="rId7" w:history="1">
        <w:r w:rsidRPr="00D90674">
          <w:rPr>
            <w:rFonts w:eastAsia="Times New Roman" w:cs="Arial"/>
            <w:color w:val="1970B0"/>
            <w:szCs w:val="18"/>
            <w:u w:val="single"/>
            <w:lang w:eastAsia="it-IT"/>
          </w:rPr>
          <w:t>formazioneinfo@cooss.marche.it</w:t>
        </w:r>
      </w:hyperlink>
    </w:p>
    <w:p w:rsidR="00206265" w:rsidRPr="00206265" w:rsidRDefault="001A25DF" w:rsidP="00206265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222222"/>
          <w:szCs w:val="18"/>
          <w:lang w:eastAsia="it-IT"/>
        </w:rPr>
      </w:pPr>
      <w:r w:rsidRPr="001A25DF">
        <w:rPr>
          <w:rFonts w:eastAsia="Times New Roman" w:cs="Arial"/>
          <w:color w:val="222222"/>
          <w:szCs w:val="18"/>
          <w:lang w:eastAsia="it-IT"/>
        </w:rPr>
        <w:t xml:space="preserve">A MANO: </w:t>
      </w:r>
      <w:r w:rsidR="00206265" w:rsidRPr="001A25DF">
        <w:rPr>
          <w:rFonts w:eastAsia="Times New Roman" w:cs="Arial"/>
          <w:b/>
          <w:i/>
          <w:color w:val="222222"/>
          <w:szCs w:val="18"/>
          <w:lang w:eastAsia="it-IT"/>
        </w:rPr>
        <w:t xml:space="preserve">Sede operativa di </w:t>
      </w:r>
      <w:r w:rsidR="00206265">
        <w:rPr>
          <w:rFonts w:eastAsia="Times New Roman" w:cs="Arial"/>
          <w:b/>
          <w:i/>
          <w:color w:val="222222"/>
          <w:szCs w:val="18"/>
          <w:lang w:eastAsia="it-IT"/>
        </w:rPr>
        <w:t xml:space="preserve">San Benedetto del Tronto </w:t>
      </w:r>
      <w:r w:rsidR="00206265" w:rsidRPr="00206265">
        <w:rPr>
          <w:rFonts w:eastAsia="Times New Roman" w:cs="Arial"/>
          <w:b/>
          <w:i/>
          <w:color w:val="222222"/>
          <w:szCs w:val="18"/>
          <w:lang w:eastAsia="it-IT"/>
        </w:rPr>
        <w:t>Via Piave, 60</w:t>
      </w:r>
    </w:p>
    <w:p w:rsidR="001A25DF" w:rsidRPr="001A25DF" w:rsidRDefault="001A25DF" w:rsidP="001A25D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22222"/>
          <w:szCs w:val="18"/>
          <w:lang w:eastAsia="it-IT"/>
        </w:rPr>
      </w:pPr>
    </w:p>
    <w:p w:rsidR="001A25DF" w:rsidRPr="001A25DF" w:rsidRDefault="001A25DF" w:rsidP="001A25DF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1A25DF">
        <w:rPr>
          <w:rFonts w:eastAsia="Times New Roman" w:cs="Arial"/>
          <w:color w:val="222222"/>
          <w:szCs w:val="18"/>
          <w:lang w:eastAsia="it-IT"/>
        </w:rPr>
        <w:t> </w:t>
      </w:r>
    </w:p>
    <w:p w:rsidR="001A25DF" w:rsidRDefault="001A25DF" w:rsidP="001A25DF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Cs w:val="18"/>
          <w:lang w:eastAsia="it-IT"/>
        </w:rPr>
      </w:pPr>
      <w:bookmarkStart w:id="0" w:name="_GoBack"/>
      <w:r w:rsidRPr="00833518">
        <w:rPr>
          <w:rFonts w:eastAsia="Times New Roman" w:cs="Arial"/>
          <w:b/>
          <w:color w:val="222222"/>
          <w:szCs w:val="18"/>
          <w:lang w:eastAsia="it-IT"/>
        </w:rPr>
        <w:t>PER ULTERIORI INFORMAZIONI RIVOLGERSI A:</w:t>
      </w:r>
    </w:p>
    <w:bookmarkEnd w:id="0"/>
    <w:p w:rsidR="00833518" w:rsidRPr="00833518" w:rsidRDefault="00833518" w:rsidP="00833518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val="en-US" w:eastAsia="it-IT"/>
        </w:rPr>
      </w:pPr>
      <w:r w:rsidRPr="00833518">
        <w:rPr>
          <w:rFonts w:eastAsia="Times New Roman" w:cs="Arial"/>
          <w:color w:val="222222"/>
          <w:szCs w:val="18"/>
          <w:lang w:val="en-US" w:eastAsia="it-IT"/>
        </w:rPr>
        <w:t>COOSS MARCHE ONLUS Sooc. coop. p. a.</w:t>
      </w:r>
    </w:p>
    <w:p w:rsidR="00833518" w:rsidRPr="00833518" w:rsidRDefault="00833518" w:rsidP="00833518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>
        <w:rPr>
          <w:rFonts w:eastAsia="Times New Roman" w:cs="Arial"/>
          <w:color w:val="222222"/>
          <w:szCs w:val="18"/>
          <w:lang w:eastAsia="it-IT"/>
        </w:rPr>
        <w:t>Via Piave, 60 San Benedetto del Tronto</w:t>
      </w:r>
    </w:p>
    <w:p w:rsidR="00833518" w:rsidRPr="00833518" w:rsidRDefault="00833518" w:rsidP="00833518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>
        <w:rPr>
          <w:rFonts w:eastAsia="Times New Roman" w:cs="Arial"/>
          <w:color w:val="222222"/>
          <w:szCs w:val="18"/>
          <w:lang w:eastAsia="it-IT"/>
        </w:rPr>
        <w:t>Tel. 0735</w:t>
      </w:r>
      <w:r w:rsidRPr="00833518">
        <w:rPr>
          <w:rFonts w:eastAsia="Times New Roman" w:cs="Arial"/>
          <w:color w:val="222222"/>
          <w:szCs w:val="18"/>
          <w:lang w:eastAsia="it-IT"/>
        </w:rPr>
        <w:t>/</w:t>
      </w:r>
      <w:r>
        <w:rPr>
          <w:rFonts w:eastAsia="Times New Roman" w:cs="Arial"/>
          <w:color w:val="222222"/>
          <w:szCs w:val="18"/>
          <w:lang w:eastAsia="it-IT"/>
        </w:rPr>
        <w:t>586004</w:t>
      </w:r>
    </w:p>
    <w:p w:rsidR="001A25DF" w:rsidRPr="001A25DF" w:rsidRDefault="001A25DF" w:rsidP="001A25DF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</w:p>
    <w:p w:rsidR="001A25DF" w:rsidRPr="001A25DF" w:rsidRDefault="001A25DF" w:rsidP="001A25DF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1A25DF">
        <w:rPr>
          <w:rFonts w:eastAsia="Times New Roman" w:cs="Arial"/>
          <w:color w:val="222222"/>
          <w:szCs w:val="18"/>
          <w:lang w:eastAsia="it-IT"/>
        </w:rPr>
        <w:t> </w:t>
      </w:r>
    </w:p>
    <w:p w:rsidR="00833518" w:rsidRDefault="001A25DF" w:rsidP="001A25DF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1A25DF">
        <w:rPr>
          <w:rFonts w:eastAsia="Times New Roman" w:cs="Arial"/>
          <w:color w:val="222222"/>
          <w:szCs w:val="18"/>
          <w:lang w:eastAsia="it-IT"/>
        </w:rPr>
        <w:t> </w:t>
      </w:r>
    </w:p>
    <w:p w:rsidR="00833518" w:rsidRPr="00833518" w:rsidRDefault="00833518" w:rsidP="00833518">
      <w:pPr>
        <w:rPr>
          <w:rFonts w:eastAsia="Times New Roman" w:cs="Arial"/>
          <w:color w:val="222222"/>
          <w:szCs w:val="18"/>
          <w:lang w:eastAsia="it-IT"/>
        </w:rPr>
      </w:pPr>
      <w:r>
        <w:rPr>
          <w:rFonts w:eastAsia="Times New Roman" w:cs="Arial"/>
          <w:color w:val="222222"/>
          <w:szCs w:val="18"/>
          <w:lang w:eastAsia="it-IT"/>
        </w:rPr>
        <w:br w:type="page"/>
      </w:r>
      <w:r w:rsidRPr="00833518">
        <w:rPr>
          <w:rFonts w:eastAsia="Times New Roman" w:cs="Arial"/>
          <w:b/>
          <w:color w:val="222222"/>
          <w:szCs w:val="18"/>
          <w:lang w:eastAsia="it-IT"/>
        </w:rPr>
        <w:lastRenderedPageBreak/>
        <w:t>DESTINATARI E REQUISITI:</w:t>
      </w:r>
    </w:p>
    <w:p w:rsidR="00833518" w:rsidRPr="00833518" w:rsidRDefault="00833518" w:rsidP="00833518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Disoccupati e/o inoccupati e/o occupati</w:t>
      </w:r>
    </w:p>
    <w:p w:rsidR="00833518" w:rsidRPr="00833518" w:rsidRDefault="00833518" w:rsidP="00833518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Compimento del diciassettesimo anno di età alla data di iscrizione del corso;</w:t>
      </w:r>
    </w:p>
    <w:p w:rsidR="00833518" w:rsidRPr="00833518" w:rsidRDefault="00833518" w:rsidP="00833518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Possesso del diploma di scuola dell’obbligo o assolvimento dell’obbligo scolastico; per i cittadini stranieri documento che attesti il valore del titolo di studio conseguito in un sistema di istruzione diverso da quello italiano (dichiarazione di valore);</w:t>
      </w:r>
    </w:p>
    <w:p w:rsidR="00833518" w:rsidRPr="00833518" w:rsidRDefault="00833518" w:rsidP="00833518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Per i cittadini stranieri (comunitari ed extracomunitari) in possesso di regolare permesso di soggiorno è previsto l’accertamento della conoscenza della lingua italiana, mediante appositi test (art. 10 D.G.R. 666 n° 20/05/2008 riformulato dalla DGR.1831/09.);</w:t>
      </w:r>
    </w:p>
    <w:p w:rsidR="00833518" w:rsidRPr="00833518" w:rsidRDefault="00833518" w:rsidP="00833518">
      <w:pPr>
        <w:pStyle w:val="Paragrafoelenco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Accertamento medico di idoneità psico-fisica per lo svolgimento delle funzioni da OSS ( art.10 D.G.R. n° 666 del 20/05/2008).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Cs w:val="18"/>
          <w:lang w:eastAsia="it-IT"/>
        </w:rPr>
      </w:pPr>
      <w:r w:rsidRPr="00833518">
        <w:rPr>
          <w:rFonts w:eastAsia="Times New Roman" w:cs="Arial"/>
          <w:b/>
          <w:color w:val="222222"/>
          <w:szCs w:val="18"/>
          <w:lang w:eastAsia="it-IT"/>
        </w:rPr>
        <w:t>DESCRIZIONE DEL PROFILO PROFESSIONALE:</w:t>
      </w: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Le attività dell’operatore sociosanitario sono rivolte alla persona e al suo ambiente di vita: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 xml:space="preserve">assistenza diretta </w:t>
      </w:r>
      <w:r>
        <w:rPr>
          <w:rFonts w:eastAsia="Times New Roman" w:cs="Arial"/>
          <w:color w:val="222222"/>
          <w:szCs w:val="18"/>
          <w:lang w:eastAsia="it-IT"/>
        </w:rPr>
        <w:t>ed aiuto domestico/alberghiero;</w:t>
      </w: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intervento igienico/sanitario e di carattere sociale;</w:t>
      </w: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supporto gestionale, organizzativo e formativo.</w:t>
      </w:r>
    </w:p>
    <w:p w:rsidR="00833518" w:rsidRDefault="00833518" w:rsidP="00833518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Cs w:val="18"/>
          <w:lang w:eastAsia="it-IT"/>
        </w:rPr>
      </w:pPr>
      <w:r w:rsidRPr="00833518">
        <w:rPr>
          <w:rFonts w:eastAsia="Times New Roman" w:cs="Arial"/>
          <w:b/>
          <w:color w:val="222222"/>
          <w:szCs w:val="18"/>
          <w:lang w:eastAsia="it-IT"/>
        </w:rPr>
        <w:t>PROGRAMMA DIDATTICO:</w:t>
      </w:r>
    </w:p>
    <w:p w:rsidR="00833518" w:rsidRPr="00833518" w:rsidRDefault="00833518" w:rsidP="00833518">
      <w:p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Le discipline della parte teorica sono così suddivise:</w:t>
      </w:r>
    </w:p>
    <w:p w:rsidR="00833518" w:rsidRPr="00833518" w:rsidRDefault="00833518" w:rsidP="00833518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Area socio-culturale, istituzionale e legislativa;</w:t>
      </w:r>
    </w:p>
    <w:p w:rsidR="00833518" w:rsidRPr="00833518" w:rsidRDefault="00833518" w:rsidP="00833518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Area psicologica e sociale;</w:t>
      </w:r>
    </w:p>
    <w:p w:rsidR="00833518" w:rsidRPr="00833518" w:rsidRDefault="00833518" w:rsidP="00833518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Area igienico/sanitaria e tecnico/operativa.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Cs w:val="18"/>
          <w:lang w:eastAsia="it-IT"/>
        </w:rPr>
      </w:pPr>
      <w:r w:rsidRPr="00833518">
        <w:rPr>
          <w:rFonts w:eastAsia="Times New Roman" w:cs="Arial"/>
          <w:b/>
          <w:color w:val="222222"/>
          <w:szCs w:val="18"/>
          <w:lang w:eastAsia="it-IT"/>
        </w:rPr>
        <w:t>COSTO DEL CORSO:</w:t>
      </w: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Il costo complessivo del corso è di euro 2.000</w:t>
      </w:r>
      <w:r>
        <w:rPr>
          <w:rFonts w:eastAsia="Times New Roman" w:cs="Arial"/>
          <w:color w:val="222222"/>
          <w:szCs w:val="18"/>
          <w:lang w:eastAsia="it-IT"/>
        </w:rPr>
        <w:t xml:space="preserve"> rateizzabili. Non richiediamo versamento di anticipi in fase di iscrizione.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Cs w:val="18"/>
          <w:lang w:eastAsia="it-IT"/>
        </w:rPr>
      </w:pPr>
      <w:r w:rsidRPr="00833518">
        <w:rPr>
          <w:rFonts w:eastAsia="Times New Roman" w:cs="Arial"/>
          <w:b/>
          <w:color w:val="222222"/>
          <w:szCs w:val="18"/>
          <w:lang w:eastAsia="it-IT"/>
        </w:rPr>
        <w:t xml:space="preserve">NUMERO DEGLI ALLIEVI: </w:t>
      </w: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30 (il corso sarà attivato al raggiungimento minimo di 25 allievi).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Cs w:val="18"/>
          <w:lang w:eastAsia="it-IT"/>
        </w:rPr>
      </w:pPr>
      <w:r w:rsidRPr="00833518">
        <w:rPr>
          <w:rFonts w:eastAsia="Times New Roman" w:cs="Arial"/>
          <w:b/>
          <w:color w:val="222222"/>
          <w:szCs w:val="18"/>
          <w:lang w:eastAsia="it-IT"/>
        </w:rPr>
        <w:t>SEDE DELLE LEZIONI TEORICO/PRATICHE:</w:t>
      </w: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 xml:space="preserve">Le lezioni si svolgeranno a </w:t>
      </w:r>
      <w:r>
        <w:rPr>
          <w:rFonts w:eastAsia="Times New Roman" w:cs="Arial"/>
          <w:color w:val="222222"/>
          <w:szCs w:val="18"/>
          <w:lang w:eastAsia="it-IT"/>
        </w:rPr>
        <w:t>San Benedetto del Tronto a partire da Marzo.</w:t>
      </w: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Il tirocinio/stage sarà effettuato presso strutture sanitarie, socio assistenziali pubbliche e/o private.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Cs w:val="18"/>
          <w:lang w:eastAsia="it-IT"/>
        </w:rPr>
      </w:pPr>
      <w:r w:rsidRPr="00833518">
        <w:rPr>
          <w:rFonts w:eastAsia="Times New Roman" w:cs="Arial"/>
          <w:b/>
          <w:color w:val="222222"/>
          <w:szCs w:val="18"/>
          <w:lang w:eastAsia="it-IT"/>
        </w:rPr>
        <w:t>DURATA COMPLESSIVA E FREQUENZA:</w:t>
      </w: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1010 ore (550 ore di teoria, 450 ore di tirocinio, 10 ore di esame finale). Frequenza obbligatoria pari al 90% del monte ore corso.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Cs w:val="18"/>
          <w:lang w:eastAsia="it-IT"/>
        </w:rPr>
      </w:pPr>
      <w:r w:rsidRPr="00833518">
        <w:rPr>
          <w:rFonts w:eastAsia="Times New Roman" w:cs="Arial"/>
          <w:b/>
          <w:color w:val="222222"/>
          <w:szCs w:val="18"/>
          <w:lang w:eastAsia="it-IT"/>
        </w:rPr>
        <w:t>SELEZIONE: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 xml:space="preserve">L’ammissione al corso è subordinata al superamento di una verifica della cultura generale e della propensione psico-attitudinale al ruolo del candidato. Gli allievi di nazionalità straniera dovranno altresì dimostrare la conoscenza della lingua italiana. </w:t>
      </w:r>
    </w:p>
    <w:p w:rsid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</w:p>
    <w:p w:rsidR="00833518" w:rsidRPr="00833518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szCs w:val="18"/>
          <w:lang w:eastAsia="it-IT"/>
        </w:rPr>
      </w:pPr>
      <w:r w:rsidRPr="00833518">
        <w:rPr>
          <w:rFonts w:eastAsia="Times New Roman" w:cs="Arial"/>
          <w:b/>
          <w:color w:val="222222"/>
          <w:szCs w:val="18"/>
          <w:lang w:eastAsia="it-IT"/>
        </w:rPr>
        <w:t>CERTIFICAZIONE A FINE CORSO:</w:t>
      </w:r>
    </w:p>
    <w:p w:rsidR="00833518" w:rsidRPr="001A25DF" w:rsidRDefault="00833518" w:rsidP="00833518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Cs w:val="18"/>
          <w:lang w:eastAsia="it-IT"/>
        </w:rPr>
      </w:pPr>
      <w:r w:rsidRPr="00833518">
        <w:rPr>
          <w:rFonts w:eastAsia="Times New Roman" w:cs="Arial"/>
          <w:color w:val="222222"/>
          <w:szCs w:val="18"/>
          <w:lang w:eastAsia="it-IT"/>
        </w:rPr>
        <w:t>Il corso è finalizzato al conseguimento della qualifica professionale di Operatore Socio Sanitario prevista dalla delibera regionale n°</w:t>
      </w:r>
      <w:r>
        <w:rPr>
          <w:rFonts w:eastAsia="Times New Roman" w:cs="Arial"/>
          <w:color w:val="222222"/>
          <w:szCs w:val="18"/>
          <w:lang w:eastAsia="it-IT"/>
        </w:rPr>
        <w:t xml:space="preserve"> 666 del 20/05/08, n° 1831/08 e </w:t>
      </w:r>
      <w:r w:rsidRPr="00833518">
        <w:rPr>
          <w:rFonts w:eastAsia="Times New Roman" w:cs="Arial"/>
          <w:color w:val="222222"/>
          <w:szCs w:val="18"/>
          <w:lang w:eastAsia="it-IT"/>
        </w:rPr>
        <w:t>n°1625/09 previo superamento dell’esame finale. Attestato di qualifica professionale ai sensi dell’art. 14 L. 845/78 ( Cod</w:t>
      </w:r>
      <w:r>
        <w:rPr>
          <w:rFonts w:eastAsia="Times New Roman" w:cs="Arial"/>
          <w:color w:val="222222"/>
          <w:szCs w:val="18"/>
          <w:lang w:eastAsia="it-IT"/>
        </w:rPr>
        <w:t>. Reg. TE 10.31 Q. 1° livello).</w:t>
      </w:r>
    </w:p>
    <w:sectPr w:rsidR="00833518" w:rsidRPr="001A25DF" w:rsidSect="0083351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262"/>
    <w:multiLevelType w:val="hybridMultilevel"/>
    <w:tmpl w:val="61BCE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3B23"/>
    <w:multiLevelType w:val="hybridMultilevel"/>
    <w:tmpl w:val="81C01D2E"/>
    <w:lvl w:ilvl="0" w:tplc="D0D87C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9257E"/>
    <w:multiLevelType w:val="hybridMultilevel"/>
    <w:tmpl w:val="1EE468A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9CC62DC"/>
    <w:multiLevelType w:val="hybridMultilevel"/>
    <w:tmpl w:val="73A4D852"/>
    <w:lvl w:ilvl="0" w:tplc="D0D87C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959A5"/>
    <w:multiLevelType w:val="hybridMultilevel"/>
    <w:tmpl w:val="D206D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F43861"/>
    <w:rsid w:val="0005422A"/>
    <w:rsid w:val="000B6491"/>
    <w:rsid w:val="001061BE"/>
    <w:rsid w:val="00181D23"/>
    <w:rsid w:val="001A25DF"/>
    <w:rsid w:val="00206265"/>
    <w:rsid w:val="002D3A18"/>
    <w:rsid w:val="004153C9"/>
    <w:rsid w:val="00633CAA"/>
    <w:rsid w:val="007742CC"/>
    <w:rsid w:val="007744BF"/>
    <w:rsid w:val="00833518"/>
    <w:rsid w:val="008A586F"/>
    <w:rsid w:val="008D0608"/>
    <w:rsid w:val="009262D1"/>
    <w:rsid w:val="00960FD4"/>
    <w:rsid w:val="009B7578"/>
    <w:rsid w:val="00B76271"/>
    <w:rsid w:val="00D90674"/>
    <w:rsid w:val="00DD28F1"/>
    <w:rsid w:val="00E50950"/>
    <w:rsid w:val="00F43861"/>
    <w:rsid w:val="00F94DA3"/>
    <w:rsid w:val="00FD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4D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8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8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A25DF"/>
  </w:style>
  <w:style w:type="character" w:styleId="Collegamentoipertestuale">
    <w:name w:val="Hyperlink"/>
    <w:basedOn w:val="Carpredefinitoparagrafo"/>
    <w:uiPriority w:val="99"/>
    <w:semiHidden/>
    <w:unhideWhenUsed/>
    <w:rsid w:val="001A25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386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386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A25DF"/>
  </w:style>
  <w:style w:type="character" w:styleId="Collegamentoipertestuale">
    <w:name w:val="Hyperlink"/>
    <w:basedOn w:val="Carpredefinitoparagrafo"/>
    <w:uiPriority w:val="99"/>
    <w:semiHidden/>
    <w:unhideWhenUsed/>
    <w:rsid w:val="001A2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sl.mail.na.collabserv.com/mail/mail/compose?to=formazioneinfo%40cooss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benigni</dc:creator>
  <cp:lastModifiedBy>EOlivieri</cp:lastModifiedBy>
  <cp:revision>3</cp:revision>
  <dcterms:created xsi:type="dcterms:W3CDTF">2018-01-17T08:45:00Z</dcterms:created>
  <dcterms:modified xsi:type="dcterms:W3CDTF">2018-01-17T08:45:00Z</dcterms:modified>
</cp:coreProperties>
</file>